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A56BE" w14:textId="16484F9A" w:rsidR="007356CD" w:rsidRPr="00FA6256" w:rsidRDefault="00D11B4C" w:rsidP="00FA6256">
      <w:pPr>
        <w:jc w:val="center"/>
        <w:rPr>
          <w:b/>
          <w:noProof/>
          <w:color w:val="0070C0"/>
          <w:sz w:val="18"/>
          <w:szCs w:val="18"/>
          <w:lang w:val="en-US"/>
        </w:rPr>
      </w:pPr>
      <w:bookmarkStart w:id="0" w:name="_GoBack"/>
      <w:bookmarkEnd w:id="0"/>
      <w:r w:rsidRPr="00FA6256">
        <w:rPr>
          <w:b/>
          <w:noProof/>
          <w:color w:val="0070C0"/>
          <w:sz w:val="18"/>
          <w:szCs w:val="18"/>
          <w:lang w:val="en-US"/>
        </w:rPr>
        <w:drawing>
          <wp:inline distT="0" distB="0" distL="0" distR="0" wp14:anchorId="192A8111" wp14:editId="347F57E3">
            <wp:extent cx="918210" cy="602254"/>
            <wp:effectExtent l="0" t="0" r="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6" cy="61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6256" w:rsidRPr="00FA6256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220F745" wp14:editId="42BB4C7A">
            <wp:extent cx="935355" cy="533379"/>
            <wp:effectExtent l="0" t="0" r="0" b="63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72" cy="582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6256" w:rsidRPr="00FA6256">
        <w:rPr>
          <w:rFonts w:ascii="Times New Roman" w:hAnsi="Times New Roman" w:cs="Times New Roman"/>
          <w:noProof/>
          <w:color w:val="0070C0"/>
          <w:sz w:val="18"/>
          <w:szCs w:val="18"/>
          <w:lang w:eastAsia="el-GR"/>
        </w:rPr>
        <w:drawing>
          <wp:inline distT="0" distB="0" distL="0" distR="0" wp14:anchorId="4B11E5D0" wp14:editId="7AC0A5ED">
            <wp:extent cx="760029" cy="74295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52" cy="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598" w:rsidRPr="00FA6256">
        <w:rPr>
          <w:rFonts w:ascii="Times New Roman" w:hAnsi="Times New Roman" w:cs="Times New Roman"/>
          <w:noProof/>
          <w:color w:val="0070C0"/>
          <w:sz w:val="18"/>
          <w:szCs w:val="18"/>
          <w:lang w:eastAsia="el-GR"/>
        </w:rPr>
        <w:drawing>
          <wp:inline distT="0" distB="0" distL="0" distR="0" wp14:anchorId="1F697AD3" wp14:editId="72BCFB4B">
            <wp:extent cx="2476500" cy="724671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124" cy="75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256" w:rsidRPr="00FA6256">
        <w:rPr>
          <w:rFonts w:ascii="Times New Roman" w:hAnsi="Times New Roman" w:cs="Times New Roman"/>
          <w:noProof/>
          <w:color w:val="0070C0"/>
          <w:sz w:val="18"/>
          <w:szCs w:val="18"/>
          <w:lang w:eastAsia="el-GR"/>
        </w:rPr>
        <w:drawing>
          <wp:inline distT="0" distB="0" distL="0" distR="0" wp14:anchorId="22B60EFE" wp14:editId="5798673F">
            <wp:extent cx="1473674" cy="69532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22" cy="7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68F46" w14:textId="77777777" w:rsidR="00DD2757" w:rsidRPr="00FC64C6" w:rsidRDefault="00DD2757" w:rsidP="00AB0975">
      <w:pPr>
        <w:rPr>
          <w:rFonts w:ascii="Arial" w:hAnsi="Arial" w:cs="Arial"/>
          <w:color w:val="000000"/>
          <w:sz w:val="20"/>
          <w:szCs w:val="20"/>
        </w:rPr>
      </w:pPr>
    </w:p>
    <w:p w14:paraId="1345E851" w14:textId="1AAC4CBB" w:rsidR="00FA6256" w:rsidRPr="00AB0975" w:rsidRDefault="00D11B4C" w:rsidP="00FA6256">
      <w:pPr>
        <w:pStyle w:val="Pa0"/>
        <w:jc w:val="center"/>
        <w:rPr>
          <w:rFonts w:ascii="Arial" w:hAnsi="Arial" w:cs="Arial"/>
          <w:color w:val="000000"/>
          <w:sz w:val="36"/>
          <w:szCs w:val="36"/>
        </w:rPr>
      </w:pPr>
      <w:r w:rsidRPr="00AB0975">
        <w:rPr>
          <w:rFonts w:ascii="Arial" w:hAnsi="Arial" w:cs="Arial"/>
          <w:color w:val="000000"/>
          <w:sz w:val="36"/>
          <w:szCs w:val="36"/>
        </w:rPr>
        <w:t>«ΑΚΑΔΗΜΙΑ ΓΟΝΕΩΝ» ΔΗΜΟΥ ΑΙΓΙΝΑΣ</w:t>
      </w:r>
    </w:p>
    <w:p w14:paraId="1C1E56F0" w14:textId="6DA94EEE" w:rsidR="00D11B4C" w:rsidRPr="00AB0975" w:rsidRDefault="00D11B4C" w:rsidP="00FA6256">
      <w:pPr>
        <w:pStyle w:val="Pa0"/>
        <w:jc w:val="center"/>
        <w:rPr>
          <w:rFonts w:ascii="Arial" w:hAnsi="Arial" w:cs="Arial"/>
          <w:color w:val="000000"/>
          <w:sz w:val="36"/>
          <w:szCs w:val="36"/>
        </w:rPr>
      </w:pPr>
      <w:r w:rsidRPr="00AB0975">
        <w:rPr>
          <w:rFonts w:ascii="Arial" w:hAnsi="Arial" w:cs="Arial"/>
          <w:color w:val="000000"/>
          <w:sz w:val="36"/>
          <w:szCs w:val="36"/>
        </w:rPr>
        <w:t>ΑΚΑΔ. ΕΤΟΥΣ 2019-2020</w:t>
      </w:r>
    </w:p>
    <w:p w14:paraId="45255C7B" w14:textId="437A984A" w:rsidR="00D11B4C" w:rsidRDefault="00D11B4C" w:rsidP="00FA6256">
      <w:pPr>
        <w:pStyle w:val="Default"/>
        <w:jc w:val="center"/>
        <w:rPr>
          <w:rFonts w:ascii="Arial" w:hAnsi="Arial" w:cs="Arial"/>
          <w:sz w:val="10"/>
          <w:szCs w:val="10"/>
        </w:rPr>
      </w:pPr>
    </w:p>
    <w:p w14:paraId="04A35D3B" w14:textId="02D8D6E9" w:rsidR="002E73B0" w:rsidRPr="00AB0975" w:rsidRDefault="002E73B0" w:rsidP="00FA6256">
      <w:pPr>
        <w:pStyle w:val="Pa0"/>
        <w:jc w:val="center"/>
        <w:rPr>
          <w:rFonts w:ascii="Arial" w:hAnsi="Arial" w:cs="Arial"/>
          <w:color w:val="000000"/>
          <w:sz w:val="36"/>
          <w:szCs w:val="36"/>
        </w:rPr>
      </w:pPr>
      <w:r w:rsidRPr="00AB0975">
        <w:rPr>
          <w:rFonts w:ascii="Arial" w:hAnsi="Arial" w:cs="Arial"/>
          <w:color w:val="000000"/>
          <w:sz w:val="36"/>
          <w:szCs w:val="36"/>
        </w:rPr>
        <w:t>«Από το Α έως το Ω</w:t>
      </w:r>
      <w:r w:rsidR="00FA6256" w:rsidRPr="00AB0975">
        <w:rPr>
          <w:rFonts w:ascii="Arial" w:hAnsi="Arial" w:cs="Arial"/>
          <w:color w:val="000000"/>
          <w:sz w:val="36"/>
          <w:szCs w:val="36"/>
        </w:rPr>
        <w:t xml:space="preserve"> </w:t>
      </w:r>
      <w:r w:rsidRPr="00AB0975">
        <w:rPr>
          <w:rFonts w:ascii="Arial" w:hAnsi="Arial" w:cs="Arial"/>
          <w:color w:val="000000"/>
          <w:sz w:val="36"/>
          <w:szCs w:val="36"/>
        </w:rPr>
        <w:t>Μια Ακαδημία για Γονείς</w:t>
      </w:r>
      <w:r w:rsidR="00FA6256" w:rsidRPr="00AB0975">
        <w:rPr>
          <w:rFonts w:ascii="Arial" w:hAnsi="Arial" w:cs="Arial"/>
          <w:color w:val="000000"/>
          <w:sz w:val="36"/>
          <w:szCs w:val="36"/>
        </w:rPr>
        <w:t>»</w:t>
      </w:r>
    </w:p>
    <w:p w14:paraId="52386610" w14:textId="4554E88D" w:rsidR="00225640" w:rsidRDefault="00225640" w:rsidP="00FA625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56A5305" w14:textId="77777777" w:rsidR="006D3341" w:rsidRDefault="006D3341" w:rsidP="00FA625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10490" w:type="dxa"/>
        <w:tblLook w:val="04A0" w:firstRow="1" w:lastRow="0" w:firstColumn="1" w:lastColumn="0" w:noHBand="0" w:noVBand="1"/>
      </w:tblPr>
      <w:tblGrid>
        <w:gridCol w:w="5499"/>
        <w:gridCol w:w="4991"/>
      </w:tblGrid>
      <w:tr w:rsidR="00FA6256" w14:paraId="67CE8166" w14:textId="77777777" w:rsidTr="006D3341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3A6557F5" w14:textId="6C9CC0A7" w:rsidR="00AB0975" w:rsidRPr="000A15F5" w:rsidRDefault="00FA6256" w:rsidP="000A15F5">
            <w:pPr>
              <w:pStyle w:val="Default"/>
              <w:tabs>
                <w:tab w:val="left" w:pos="1980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A15F5">
              <w:rPr>
                <w:rFonts w:ascii="Arial" w:hAnsi="Arial" w:cs="Arial"/>
                <w:b/>
                <w:bCs/>
                <w:sz w:val="32"/>
                <w:szCs w:val="32"/>
              </w:rPr>
              <w:t>ΑΙΤΗΣΗ</w:t>
            </w:r>
          </w:p>
          <w:p w14:paraId="4D3C444F" w14:textId="625B8166" w:rsidR="00FA6256" w:rsidRDefault="00FA6256" w:rsidP="00AB0975">
            <w:pPr>
              <w:pStyle w:val="Default"/>
              <w:tabs>
                <w:tab w:val="left" w:pos="1980"/>
              </w:tabs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C55E51E" w14:textId="5B2C84C9" w:rsidR="00FA6256" w:rsidRPr="00FA6256" w:rsidRDefault="00FA6256" w:rsidP="00225640">
            <w:pPr>
              <w:pStyle w:val="Default"/>
              <w:tabs>
                <w:tab w:val="right" w:leader="dot" w:pos="5282"/>
              </w:tabs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FA6256">
              <w:rPr>
                <w:rFonts w:ascii="Arial" w:hAnsi="Arial" w:cs="Arial"/>
                <w:sz w:val="28"/>
                <w:szCs w:val="28"/>
              </w:rPr>
              <w:t>ΕΠΩΝΥΜΟ:</w:t>
            </w:r>
            <w:r w:rsidR="000A15F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A15F5">
              <w:rPr>
                <w:rFonts w:ascii="Arial" w:hAnsi="Arial" w:cs="Arial"/>
                <w:sz w:val="28"/>
                <w:szCs w:val="28"/>
              </w:rPr>
              <w:tab/>
            </w:r>
          </w:p>
          <w:p w14:paraId="6CB6EE01" w14:textId="27A50440" w:rsidR="00531AE3" w:rsidRDefault="00FA6256" w:rsidP="00225640">
            <w:pPr>
              <w:pStyle w:val="Default"/>
              <w:tabs>
                <w:tab w:val="right" w:leader="dot" w:pos="5282"/>
              </w:tabs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FA6256">
              <w:rPr>
                <w:rFonts w:ascii="Arial" w:hAnsi="Arial" w:cs="Arial"/>
                <w:sz w:val="28"/>
                <w:szCs w:val="28"/>
              </w:rPr>
              <w:t>ΟΝΟΜΑ:</w:t>
            </w:r>
            <w:r w:rsidR="00B6738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A15F5">
              <w:rPr>
                <w:rFonts w:ascii="Arial" w:hAnsi="Arial" w:cs="Arial"/>
                <w:sz w:val="28"/>
                <w:szCs w:val="28"/>
              </w:rPr>
              <w:tab/>
            </w:r>
          </w:p>
          <w:p w14:paraId="00A0C3D3" w14:textId="0F2BF193" w:rsidR="00F93F24" w:rsidRDefault="00F93F24" w:rsidP="00225640">
            <w:pPr>
              <w:pStyle w:val="Default"/>
              <w:tabs>
                <w:tab w:val="right" w:leader="dot" w:pos="5282"/>
              </w:tabs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ΟΝΟΜΑ ΠΑΤΡΟΣ: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14:paraId="23DF59B7" w14:textId="5DBF0371" w:rsidR="00F93F24" w:rsidRDefault="00F93F24" w:rsidP="00225640">
            <w:pPr>
              <w:pStyle w:val="Default"/>
              <w:tabs>
                <w:tab w:val="right" w:leader="dot" w:pos="5282"/>
              </w:tabs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Δ/ΝΣΗ ΚΑΤΟΙΚΙΑΣ: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14:paraId="03F3EDD5" w14:textId="3FF7A772" w:rsidR="00F93F24" w:rsidRPr="00FA6256" w:rsidRDefault="00F93F24" w:rsidP="00225640">
            <w:pPr>
              <w:pStyle w:val="Default"/>
              <w:tabs>
                <w:tab w:val="right" w:leader="dot" w:pos="5282"/>
              </w:tabs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14:paraId="24614C1B" w14:textId="7419EC9F" w:rsidR="00F40612" w:rsidRDefault="00F40612" w:rsidP="00225640">
            <w:pPr>
              <w:pStyle w:val="Default"/>
              <w:tabs>
                <w:tab w:val="right" w:leader="dot" w:pos="5282"/>
                <w:tab w:val="right" w:leader="dot" w:pos="5535"/>
              </w:tabs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FA6256">
              <w:rPr>
                <w:rFonts w:ascii="Arial" w:hAnsi="Arial" w:cs="Arial"/>
                <w:sz w:val="28"/>
                <w:szCs w:val="28"/>
              </w:rPr>
              <w:t>ΤΗΛΕΦΩΝΟ:</w:t>
            </w:r>
            <w:r w:rsidR="000A15F5">
              <w:rPr>
                <w:rFonts w:ascii="Arial" w:hAnsi="Arial" w:cs="Arial"/>
                <w:sz w:val="28"/>
                <w:szCs w:val="28"/>
              </w:rPr>
              <w:tab/>
            </w:r>
            <w:r w:rsidR="000A15F5">
              <w:rPr>
                <w:rFonts w:ascii="Arial" w:hAnsi="Arial" w:cs="Arial"/>
                <w:sz w:val="28"/>
                <w:szCs w:val="28"/>
              </w:rPr>
              <w:tab/>
            </w:r>
          </w:p>
          <w:p w14:paraId="616EBD0E" w14:textId="58503A3E" w:rsidR="00B67380" w:rsidRPr="00B67380" w:rsidRDefault="00225640" w:rsidP="00225640">
            <w:pPr>
              <w:pStyle w:val="Default"/>
              <w:tabs>
                <w:tab w:val="right" w:leader="dot" w:pos="5282"/>
                <w:tab w:val="right" w:leader="dot" w:pos="5535"/>
              </w:tabs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</w:t>
            </w:r>
            <w:r w:rsidRPr="00F93F24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 w:rsidR="00B67380">
              <w:rPr>
                <w:rFonts w:ascii="Arial" w:hAnsi="Arial" w:cs="Arial"/>
                <w:sz w:val="28"/>
                <w:szCs w:val="28"/>
              </w:rPr>
              <w:t>:</w:t>
            </w:r>
            <w:r w:rsidR="000A15F5">
              <w:rPr>
                <w:rFonts w:ascii="Arial" w:hAnsi="Arial" w:cs="Arial"/>
                <w:sz w:val="28"/>
                <w:szCs w:val="28"/>
              </w:rPr>
              <w:tab/>
            </w:r>
          </w:p>
          <w:p w14:paraId="01AA023C" w14:textId="0C024FE5" w:rsidR="00AB0975" w:rsidRDefault="00F40612" w:rsidP="00225640">
            <w:pPr>
              <w:pStyle w:val="Default"/>
              <w:tabs>
                <w:tab w:val="right" w:leader="dot" w:pos="5282"/>
                <w:tab w:val="right" w:leader="dot" w:pos="5535"/>
              </w:tabs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ΣΧΟΛΕΙΟ ΤΟΥ ΠΑΙΔΙΟΥ</w:t>
            </w:r>
            <w:r w:rsidR="00B67380">
              <w:rPr>
                <w:rFonts w:ascii="Arial" w:hAnsi="Arial" w:cs="Arial"/>
                <w:sz w:val="28"/>
                <w:szCs w:val="28"/>
              </w:rPr>
              <w:t xml:space="preserve"> ή </w:t>
            </w:r>
            <w:r>
              <w:rPr>
                <w:rFonts w:ascii="Arial" w:hAnsi="Arial" w:cs="Arial"/>
                <w:sz w:val="28"/>
                <w:szCs w:val="28"/>
              </w:rPr>
              <w:t>ΕΦΗΒΟΥ</w:t>
            </w:r>
            <w:r w:rsidR="00B67380">
              <w:rPr>
                <w:rFonts w:ascii="Arial" w:hAnsi="Arial" w:cs="Arial"/>
                <w:sz w:val="28"/>
                <w:szCs w:val="28"/>
              </w:rPr>
              <w:t xml:space="preserve">/ΗΣ: </w:t>
            </w:r>
          </w:p>
          <w:p w14:paraId="4FBFC873" w14:textId="32951158" w:rsidR="000A15F5" w:rsidRDefault="000A15F5" w:rsidP="00225640">
            <w:pPr>
              <w:pStyle w:val="Default"/>
              <w:tabs>
                <w:tab w:val="right" w:leader="dot" w:pos="5282"/>
                <w:tab w:val="right" w:leader="dot" w:pos="5535"/>
              </w:tabs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14:paraId="41C27033" w14:textId="1BC72F9F" w:rsidR="00B67380" w:rsidRDefault="000A15F5" w:rsidP="00225640">
            <w:pPr>
              <w:pStyle w:val="Default"/>
              <w:tabs>
                <w:tab w:val="right" w:leader="dot" w:pos="5282"/>
                <w:tab w:val="right" w:leader="dot" w:pos="5535"/>
              </w:tabs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14:paraId="4E9C1092" w14:textId="77777777" w:rsidR="000A15F5" w:rsidRDefault="000A15F5" w:rsidP="00AB0975">
            <w:pPr>
              <w:pStyle w:val="Default"/>
              <w:tabs>
                <w:tab w:val="left" w:pos="1980"/>
              </w:tabs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5CAB1072" w14:textId="6E6C8ACE" w:rsidR="00FA6256" w:rsidRPr="00FA6256" w:rsidRDefault="00AB0975" w:rsidP="00AB0975">
            <w:pPr>
              <w:pStyle w:val="Default"/>
              <w:tabs>
                <w:tab w:val="left" w:pos="1980"/>
              </w:tabs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</w:t>
            </w:r>
            <w:r w:rsidR="00FA6256" w:rsidRPr="00FA6256">
              <w:rPr>
                <w:rFonts w:ascii="Arial" w:hAnsi="Arial" w:cs="Arial"/>
                <w:sz w:val="28"/>
                <w:szCs w:val="28"/>
              </w:rPr>
              <w:t>ίγινα, …</w:t>
            </w:r>
            <w:r w:rsidR="00F93F24">
              <w:rPr>
                <w:rFonts w:ascii="Arial" w:hAnsi="Arial" w:cs="Arial"/>
                <w:sz w:val="28"/>
                <w:szCs w:val="28"/>
              </w:rPr>
              <w:t>…</w:t>
            </w:r>
            <w:r w:rsidR="00FA6256" w:rsidRPr="00FA6256">
              <w:rPr>
                <w:rFonts w:ascii="Arial" w:hAnsi="Arial" w:cs="Arial"/>
                <w:sz w:val="28"/>
                <w:szCs w:val="28"/>
              </w:rPr>
              <w:t>/…</w:t>
            </w:r>
            <w:r w:rsidR="00F93F24">
              <w:rPr>
                <w:rFonts w:ascii="Arial" w:hAnsi="Arial" w:cs="Arial"/>
                <w:sz w:val="28"/>
                <w:szCs w:val="28"/>
              </w:rPr>
              <w:t>..</w:t>
            </w:r>
            <w:r w:rsidR="00FA6256" w:rsidRPr="00FA6256">
              <w:rPr>
                <w:rFonts w:ascii="Arial" w:hAnsi="Arial" w:cs="Arial"/>
                <w:sz w:val="28"/>
                <w:szCs w:val="28"/>
              </w:rPr>
              <w:t>./2019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14:paraId="22D6FC7F" w14:textId="2EB2C5B7" w:rsidR="00FA6256" w:rsidRPr="00AB0975" w:rsidRDefault="00FA6256" w:rsidP="000A15F5">
            <w:pPr>
              <w:pStyle w:val="Default"/>
              <w:tabs>
                <w:tab w:val="left" w:pos="1980"/>
              </w:tabs>
              <w:rPr>
                <w:rFonts w:ascii="Arial" w:hAnsi="Arial" w:cs="Arial"/>
                <w:sz w:val="32"/>
                <w:szCs w:val="32"/>
              </w:rPr>
            </w:pPr>
            <w:r w:rsidRPr="000A15F5">
              <w:rPr>
                <w:rFonts w:ascii="Arial" w:hAnsi="Arial" w:cs="Arial"/>
                <w:b/>
                <w:bCs/>
                <w:sz w:val="32"/>
                <w:szCs w:val="32"/>
              </w:rPr>
              <w:t>ΠΡΟΣ:</w:t>
            </w:r>
            <w:r w:rsidRPr="00AB0975">
              <w:rPr>
                <w:rFonts w:ascii="Arial" w:hAnsi="Arial" w:cs="Arial"/>
                <w:sz w:val="32"/>
                <w:szCs w:val="32"/>
              </w:rPr>
              <w:t xml:space="preserve"> ΔΗΜΟ ΑΙΓΙΝΑΣ – ΚΕΝΤΡΟ ΚΟΙΝΟΤΗΤΑΣ</w:t>
            </w:r>
          </w:p>
          <w:p w14:paraId="1B57D620" w14:textId="77777777" w:rsidR="00AB0975" w:rsidRPr="00FA6256" w:rsidRDefault="00AB0975" w:rsidP="00AB0975">
            <w:pPr>
              <w:pStyle w:val="Default"/>
              <w:tabs>
                <w:tab w:val="left" w:pos="1980"/>
              </w:tabs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7832343" w14:textId="64706A92" w:rsidR="00FA6256" w:rsidRPr="00FA6256" w:rsidRDefault="00FA6256" w:rsidP="00B67380">
            <w:pPr>
              <w:pStyle w:val="Default"/>
              <w:tabs>
                <w:tab w:val="left" w:pos="1980"/>
              </w:tabs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6256">
              <w:rPr>
                <w:rFonts w:ascii="Arial" w:hAnsi="Arial" w:cs="Arial"/>
                <w:sz w:val="28"/>
                <w:szCs w:val="28"/>
              </w:rPr>
              <w:t>Επιθυμώ να συμμετ</w:t>
            </w:r>
            <w:r w:rsidR="000A15F5">
              <w:rPr>
                <w:rFonts w:ascii="Arial" w:hAnsi="Arial" w:cs="Arial"/>
                <w:sz w:val="28"/>
                <w:szCs w:val="28"/>
              </w:rPr>
              <w:t>άσχω</w:t>
            </w:r>
            <w:r w:rsidRPr="00FA6256">
              <w:rPr>
                <w:rFonts w:ascii="Arial" w:hAnsi="Arial" w:cs="Arial"/>
                <w:sz w:val="28"/>
                <w:szCs w:val="28"/>
              </w:rPr>
              <w:t xml:space="preserve"> στο Πρόγραμμα </w:t>
            </w:r>
            <w:r w:rsidRPr="000A15F5">
              <w:rPr>
                <w:rFonts w:ascii="Arial" w:hAnsi="Arial" w:cs="Arial"/>
                <w:b/>
                <w:bCs/>
                <w:sz w:val="28"/>
                <w:szCs w:val="28"/>
              </w:rPr>
              <w:t>«Ακαδημία Γονέων»</w:t>
            </w:r>
            <w:r w:rsidRPr="00FA6256">
              <w:rPr>
                <w:rFonts w:ascii="Arial" w:hAnsi="Arial" w:cs="Arial"/>
                <w:sz w:val="28"/>
                <w:szCs w:val="28"/>
              </w:rPr>
              <w:t xml:space="preserve"> που διοργανώνει το Κέντρο Κοινότητας του Δήμου Αίγινας από τον </w:t>
            </w:r>
            <w:r w:rsidR="00225640">
              <w:rPr>
                <w:rFonts w:ascii="Arial" w:hAnsi="Arial" w:cs="Arial"/>
                <w:sz w:val="28"/>
                <w:szCs w:val="28"/>
              </w:rPr>
              <w:t xml:space="preserve">Δεκέμβριο </w:t>
            </w:r>
            <w:r w:rsidRPr="00FA6256">
              <w:rPr>
                <w:rFonts w:ascii="Arial" w:hAnsi="Arial" w:cs="Arial"/>
                <w:sz w:val="28"/>
                <w:szCs w:val="28"/>
              </w:rPr>
              <w:t xml:space="preserve">2019 έως τον </w:t>
            </w:r>
            <w:r w:rsidR="00225640">
              <w:rPr>
                <w:rFonts w:ascii="Arial" w:hAnsi="Arial" w:cs="Arial"/>
                <w:sz w:val="28"/>
                <w:szCs w:val="28"/>
              </w:rPr>
              <w:t xml:space="preserve">Μάιο </w:t>
            </w:r>
            <w:r w:rsidRPr="00FA6256">
              <w:rPr>
                <w:rFonts w:ascii="Arial" w:hAnsi="Arial" w:cs="Arial"/>
                <w:sz w:val="28"/>
                <w:szCs w:val="28"/>
              </w:rPr>
              <w:t>2020</w:t>
            </w:r>
            <w:r w:rsidR="00FC64C6">
              <w:rPr>
                <w:rFonts w:ascii="Arial" w:hAnsi="Arial" w:cs="Arial"/>
                <w:sz w:val="28"/>
                <w:szCs w:val="28"/>
              </w:rPr>
              <w:t xml:space="preserve"> (1 φορά τον μήνα)</w:t>
            </w:r>
            <w:r w:rsidR="00225640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FC64C6">
              <w:rPr>
                <w:rFonts w:ascii="Arial" w:hAnsi="Arial" w:cs="Arial"/>
                <w:sz w:val="28"/>
                <w:szCs w:val="28"/>
              </w:rPr>
              <w:t xml:space="preserve">το οποίο </w:t>
            </w:r>
            <w:r w:rsidR="00225640">
              <w:rPr>
                <w:rFonts w:ascii="Arial" w:hAnsi="Arial" w:cs="Arial"/>
                <w:sz w:val="28"/>
                <w:szCs w:val="28"/>
              </w:rPr>
              <w:t>θα περιλαμβάνει ενημερωτικές συναντήσεις για την εφηβική υγεία και συμπεριφορά</w:t>
            </w:r>
            <w:r w:rsidRPr="00FA6256">
              <w:rPr>
                <w:rFonts w:ascii="Arial" w:hAnsi="Arial" w:cs="Arial"/>
                <w:sz w:val="28"/>
                <w:szCs w:val="28"/>
              </w:rPr>
              <w:t xml:space="preserve"> και </w:t>
            </w:r>
            <w:r w:rsidR="00FC64C6">
              <w:rPr>
                <w:rFonts w:ascii="Arial" w:hAnsi="Arial" w:cs="Arial"/>
                <w:sz w:val="28"/>
                <w:szCs w:val="28"/>
              </w:rPr>
              <w:t xml:space="preserve">δηλώνω ότι </w:t>
            </w:r>
            <w:r w:rsidRPr="00FA6256">
              <w:rPr>
                <w:rFonts w:ascii="Arial" w:hAnsi="Arial" w:cs="Arial"/>
                <w:sz w:val="28"/>
                <w:szCs w:val="28"/>
              </w:rPr>
              <w:t>θα παρευρίσκομαι σε όλες τις συναντήσεις που θα διεξαχθούν.</w:t>
            </w:r>
          </w:p>
          <w:p w14:paraId="2C2D15C3" w14:textId="77777777" w:rsidR="00FA6256" w:rsidRPr="00FA6256" w:rsidRDefault="00FA6256" w:rsidP="00AB0975">
            <w:pPr>
              <w:pStyle w:val="Default"/>
              <w:tabs>
                <w:tab w:val="left" w:pos="1980"/>
              </w:tabs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6256">
              <w:rPr>
                <w:rFonts w:ascii="Arial" w:hAnsi="Arial" w:cs="Arial"/>
                <w:sz w:val="28"/>
                <w:szCs w:val="28"/>
              </w:rPr>
              <w:t>Ο/Η αιτών/ούσα</w:t>
            </w:r>
          </w:p>
          <w:p w14:paraId="29A2DB94" w14:textId="58B05D29" w:rsidR="00B67380" w:rsidRPr="00FA6256" w:rsidRDefault="00FA6256" w:rsidP="00225640">
            <w:pPr>
              <w:pStyle w:val="Default"/>
              <w:tabs>
                <w:tab w:val="left" w:pos="1980"/>
              </w:tabs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6256">
              <w:rPr>
                <w:rFonts w:ascii="Arial" w:hAnsi="Arial" w:cs="Arial"/>
                <w:sz w:val="28"/>
                <w:szCs w:val="28"/>
              </w:rPr>
              <w:t>………………</w:t>
            </w:r>
            <w:r w:rsidR="00B67380">
              <w:rPr>
                <w:rFonts w:ascii="Arial" w:hAnsi="Arial" w:cs="Arial"/>
                <w:sz w:val="28"/>
                <w:szCs w:val="28"/>
              </w:rPr>
              <w:t>………</w:t>
            </w:r>
            <w:r w:rsidRPr="00FA6256">
              <w:rPr>
                <w:rFonts w:ascii="Arial" w:hAnsi="Arial" w:cs="Arial"/>
                <w:sz w:val="28"/>
                <w:szCs w:val="28"/>
              </w:rPr>
              <w:t>……………</w:t>
            </w:r>
          </w:p>
        </w:tc>
      </w:tr>
    </w:tbl>
    <w:tbl>
      <w:tblPr>
        <w:tblW w:w="9223" w:type="dxa"/>
        <w:jc w:val="center"/>
        <w:tblLook w:val="04A0" w:firstRow="1" w:lastRow="0" w:firstColumn="1" w:lastColumn="0" w:noHBand="0" w:noVBand="1"/>
      </w:tblPr>
      <w:tblGrid>
        <w:gridCol w:w="3664"/>
        <w:gridCol w:w="3032"/>
        <w:gridCol w:w="2527"/>
      </w:tblGrid>
      <w:tr w:rsidR="00AB0975" w:rsidRPr="00AB0975" w14:paraId="6E3C255B" w14:textId="77777777" w:rsidTr="00B67380">
        <w:trPr>
          <w:trHeight w:val="1372"/>
          <w:jc w:val="center"/>
        </w:trPr>
        <w:tc>
          <w:tcPr>
            <w:tcW w:w="3664" w:type="dxa"/>
            <w:shd w:val="clear" w:color="auto" w:fill="auto"/>
          </w:tcPr>
          <w:p w14:paraId="45724F0F" w14:textId="77777777" w:rsidR="00AB0975" w:rsidRPr="00AB0975" w:rsidRDefault="008F53EC" w:rsidP="00AB097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pict w14:anchorId="419E4B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51.75pt">
                  <v:imagedata r:id="rId12" o:title=""/>
                </v:shape>
              </w:pict>
            </w:r>
          </w:p>
          <w:p w14:paraId="4D4FD115" w14:textId="77777777" w:rsidR="00AB0975" w:rsidRPr="00AB0975" w:rsidRDefault="00AB0975" w:rsidP="00AB097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B0975">
              <w:rPr>
                <w:rFonts w:ascii="Tahoma" w:eastAsia="Calibri" w:hAnsi="Tahoma" w:cs="Tahoma"/>
                <w:b/>
                <w:sz w:val="18"/>
                <w:szCs w:val="18"/>
              </w:rPr>
              <w:t>ΕΥΡΩΠΑΪΚΗ ΕΝΩΣΗ</w:t>
            </w:r>
          </w:p>
          <w:p w14:paraId="0A14FC48" w14:textId="77777777" w:rsidR="00AB0975" w:rsidRPr="00AB0975" w:rsidRDefault="00AB0975" w:rsidP="00AB09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</w:pPr>
            <w:r w:rsidRPr="00AB0975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>Ευρωπαϊκό Κοινωνικό Ταμείο</w:t>
            </w:r>
          </w:p>
        </w:tc>
        <w:tc>
          <w:tcPr>
            <w:tcW w:w="3032" w:type="dxa"/>
            <w:shd w:val="clear" w:color="auto" w:fill="auto"/>
          </w:tcPr>
          <w:p w14:paraId="621F0DFA" w14:textId="77777777" w:rsidR="00AB0975" w:rsidRPr="00FC64C6" w:rsidRDefault="00AB0975" w:rsidP="00AB097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10"/>
                <w:szCs w:val="10"/>
                <w:lang w:eastAsia="el-GR"/>
              </w:rPr>
            </w:pPr>
          </w:p>
          <w:p w14:paraId="5C681605" w14:textId="568E1E0E" w:rsidR="00AB0975" w:rsidRPr="00AB0975" w:rsidRDefault="00AB0975" w:rsidP="00AB097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B0975">
              <w:rPr>
                <w:rFonts w:ascii="Calibri" w:eastAsia="Calibri" w:hAnsi="Calibri" w:cs="Times New Roman"/>
                <w:noProof/>
                <w:lang w:eastAsia="el-GR"/>
              </w:rPr>
              <w:drawing>
                <wp:inline distT="0" distB="0" distL="0" distR="0" wp14:anchorId="70CCB108" wp14:editId="5BE40B30">
                  <wp:extent cx="1190625" cy="457200"/>
                  <wp:effectExtent l="0" t="0" r="9525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shd w:val="clear" w:color="auto" w:fill="auto"/>
          </w:tcPr>
          <w:p w14:paraId="2021B4BB" w14:textId="77777777" w:rsidR="00AB0975" w:rsidRPr="00AB0975" w:rsidRDefault="00AB0975" w:rsidP="00AB097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Calibri" w:hAnsi="Tahoma" w:cs="Tahoma"/>
                <w:noProof/>
                <w:sz w:val="16"/>
                <w:szCs w:val="16"/>
                <w:lang w:eastAsia="el-GR"/>
              </w:rPr>
            </w:pPr>
          </w:p>
          <w:p w14:paraId="481F2786" w14:textId="08338BDE" w:rsidR="00AB0975" w:rsidRPr="00AB0975" w:rsidRDefault="00AB0975" w:rsidP="00AB097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B0975">
              <w:rPr>
                <w:rFonts w:ascii="Tahoma" w:eastAsia="Calibri" w:hAnsi="Tahoma" w:cs="Tahoma"/>
                <w:noProof/>
                <w:sz w:val="16"/>
                <w:szCs w:val="16"/>
                <w:lang w:eastAsia="el-GR"/>
              </w:rPr>
              <w:drawing>
                <wp:inline distT="0" distB="0" distL="0" distR="0" wp14:anchorId="77B06728" wp14:editId="5A83AA92">
                  <wp:extent cx="1085850" cy="647700"/>
                  <wp:effectExtent l="0" t="0" r="0" b="0"/>
                  <wp:docPr id="9" name="Εικόνα 9" descr="Περιγραφή: espa1420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Περιγραφή: espa1420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975" w:rsidRPr="00AB0975" w14:paraId="748C2206" w14:textId="77777777" w:rsidTr="00B67380">
        <w:trPr>
          <w:trHeight w:val="80"/>
          <w:jc w:val="center"/>
        </w:trPr>
        <w:tc>
          <w:tcPr>
            <w:tcW w:w="9223" w:type="dxa"/>
            <w:gridSpan w:val="3"/>
            <w:shd w:val="clear" w:color="auto" w:fill="auto"/>
          </w:tcPr>
          <w:p w14:paraId="1472008F" w14:textId="2769F32F" w:rsidR="00AB0975" w:rsidRPr="000A15F5" w:rsidRDefault="00AB0975" w:rsidP="00AB09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0A15F5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Με τη συγχρηματοδότηση της Ελλάδας και της Ευρωπαϊκής Ένωσης</w:t>
            </w:r>
          </w:p>
        </w:tc>
      </w:tr>
    </w:tbl>
    <w:p w14:paraId="475AC98E" w14:textId="5F0857F5" w:rsidR="00FA6256" w:rsidRPr="001729AE" w:rsidRDefault="00FA6256" w:rsidP="002104E6">
      <w:pPr>
        <w:pStyle w:val="Default"/>
        <w:tabs>
          <w:tab w:val="left" w:pos="1980"/>
        </w:tabs>
        <w:spacing w:line="360" w:lineRule="auto"/>
        <w:rPr>
          <w:rFonts w:ascii="Times New Roman" w:hAnsi="Times New Roman" w:cs="Times New Roman"/>
          <w:b/>
          <w:bCs/>
        </w:rPr>
      </w:pPr>
    </w:p>
    <w:sectPr w:rsidR="00FA6256" w:rsidRPr="001729AE" w:rsidSect="00D11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06C4A" w14:textId="77777777" w:rsidR="008F53EC" w:rsidRDefault="008F53EC" w:rsidP="000A15F5">
      <w:pPr>
        <w:spacing w:after="0" w:line="240" w:lineRule="auto"/>
      </w:pPr>
      <w:r>
        <w:separator/>
      </w:r>
    </w:p>
  </w:endnote>
  <w:endnote w:type="continuationSeparator" w:id="0">
    <w:p w14:paraId="00F14CC7" w14:textId="77777777" w:rsidR="008F53EC" w:rsidRDefault="008F53EC" w:rsidP="000A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F Din Display">
    <w:altName w:val="Calibri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E9CE4" w14:textId="77777777" w:rsidR="008F53EC" w:rsidRDefault="008F53EC" w:rsidP="000A15F5">
      <w:pPr>
        <w:spacing w:after="0" w:line="240" w:lineRule="auto"/>
      </w:pPr>
      <w:r>
        <w:separator/>
      </w:r>
    </w:p>
  </w:footnote>
  <w:footnote w:type="continuationSeparator" w:id="0">
    <w:p w14:paraId="6F521E6E" w14:textId="77777777" w:rsidR="008F53EC" w:rsidRDefault="008F53EC" w:rsidP="000A1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98"/>
    <w:rsid w:val="00083F59"/>
    <w:rsid w:val="000A15F5"/>
    <w:rsid w:val="001024DE"/>
    <w:rsid w:val="001729AE"/>
    <w:rsid w:val="002104E6"/>
    <w:rsid w:val="00223BFE"/>
    <w:rsid w:val="00225598"/>
    <w:rsid w:val="00225640"/>
    <w:rsid w:val="00286545"/>
    <w:rsid w:val="002E73B0"/>
    <w:rsid w:val="0035132A"/>
    <w:rsid w:val="0036788B"/>
    <w:rsid w:val="003B1E71"/>
    <w:rsid w:val="004319E3"/>
    <w:rsid w:val="00455304"/>
    <w:rsid w:val="00531AE3"/>
    <w:rsid w:val="006D3341"/>
    <w:rsid w:val="007708A1"/>
    <w:rsid w:val="007C2364"/>
    <w:rsid w:val="0083285E"/>
    <w:rsid w:val="00840358"/>
    <w:rsid w:val="008C5D21"/>
    <w:rsid w:val="008F53EC"/>
    <w:rsid w:val="00983667"/>
    <w:rsid w:val="009E6761"/>
    <w:rsid w:val="00A57F95"/>
    <w:rsid w:val="00AB0975"/>
    <w:rsid w:val="00B36D1C"/>
    <w:rsid w:val="00B67380"/>
    <w:rsid w:val="00D11B4C"/>
    <w:rsid w:val="00DD2757"/>
    <w:rsid w:val="00F40612"/>
    <w:rsid w:val="00F53C7A"/>
    <w:rsid w:val="00F93F24"/>
    <w:rsid w:val="00FA6256"/>
    <w:rsid w:val="00FC64C6"/>
    <w:rsid w:val="00FD1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C19B"/>
  <w15:docId w15:val="{5D7F2C4E-627A-411C-823F-9DD5E7D2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3B0"/>
    <w:pPr>
      <w:autoSpaceDE w:val="0"/>
      <w:autoSpaceDN w:val="0"/>
      <w:adjustRightInd w:val="0"/>
      <w:spacing w:after="0" w:line="240" w:lineRule="auto"/>
    </w:pPr>
    <w:rPr>
      <w:rFonts w:ascii="PF Din Display" w:hAnsi="PF Din Display" w:cs="PF Din Dis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E73B0"/>
    <w:pPr>
      <w:spacing w:line="241" w:lineRule="atLeast"/>
    </w:pPr>
    <w:rPr>
      <w:rFonts w:cstheme="minorBidi"/>
      <w:color w:val="auto"/>
    </w:rPr>
  </w:style>
  <w:style w:type="character" w:styleId="-">
    <w:name w:val="Hyperlink"/>
    <w:basedOn w:val="a0"/>
    <w:uiPriority w:val="99"/>
    <w:unhideWhenUsed/>
    <w:rsid w:val="003B1E71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3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6D1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FA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A1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A15F5"/>
  </w:style>
  <w:style w:type="paragraph" w:styleId="a6">
    <w:name w:val="footer"/>
    <w:basedOn w:val="a"/>
    <w:link w:val="Char1"/>
    <w:uiPriority w:val="99"/>
    <w:unhideWhenUsed/>
    <w:rsid w:val="000A1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A1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64B65-CC60-4AC1-878E-DE499A11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Κατερίνα Καραβέλα</cp:lastModifiedBy>
  <cp:revision>2</cp:revision>
  <cp:lastPrinted>2019-11-15T10:32:00Z</cp:lastPrinted>
  <dcterms:created xsi:type="dcterms:W3CDTF">2019-11-20T11:49:00Z</dcterms:created>
  <dcterms:modified xsi:type="dcterms:W3CDTF">2019-11-20T11:49:00Z</dcterms:modified>
</cp:coreProperties>
</file>